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ED8" w:rsidRDefault="00D40ED8" w:rsidP="00D40ED8">
      <w:pPr>
        <w:rPr>
          <w:rFonts w:ascii="仿宋" w:eastAsia="仿宋" w:hAnsi="仿宋"/>
          <w:sz w:val="32"/>
        </w:rPr>
      </w:pPr>
      <w:r>
        <w:rPr>
          <w:rFonts w:ascii="仿宋" w:eastAsia="仿宋" w:hAnsi="仿宋" w:hint="eastAsia"/>
          <w:sz w:val="32"/>
        </w:rPr>
        <w:t>附件1：</w:t>
      </w:r>
    </w:p>
    <w:p w:rsidR="00D40ED8" w:rsidRDefault="00D40ED8" w:rsidP="00D40ED8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2015届“毕业十星”评选申报材料要求</w:t>
      </w:r>
    </w:p>
    <w:p w:rsidR="00D40ED8" w:rsidRDefault="00D40ED8" w:rsidP="00D40ED8">
      <w:pPr>
        <w:jc w:val="center"/>
        <w:rPr>
          <w:rFonts w:ascii="方正小标宋简体" w:eastAsia="方正小标宋简体" w:hint="eastAsia"/>
          <w:sz w:val="36"/>
          <w:szCs w:val="36"/>
        </w:rPr>
      </w:pPr>
    </w:p>
    <w:p w:rsidR="00D40ED8" w:rsidRDefault="00D40ED8" w:rsidP="00D40ED8">
      <w:pPr>
        <w:spacing w:afterLines="50" w:after="156"/>
        <w:ind w:firstLineChars="200" w:firstLine="640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</w:t>
      </w:r>
      <w:r>
        <w:rPr>
          <w:rFonts w:ascii="黑体" w:eastAsia="黑体" w:hint="eastAsia"/>
          <w:sz w:val="32"/>
          <w:szCs w:val="32"/>
        </w:rPr>
        <w:tab/>
        <w:t>个人申报材料撰写要求</w:t>
      </w:r>
    </w:p>
    <w:p w:rsidR="00D40ED8" w:rsidRDefault="00D40ED8" w:rsidP="00D40ED8">
      <w:pPr>
        <w:ind w:firstLineChars="200" w:firstLine="640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1.文章结构以及内容要求：</w:t>
      </w:r>
    </w:p>
    <w:p w:rsidR="00D40ED8" w:rsidRDefault="00D40ED8" w:rsidP="00D40ED8">
      <w:pPr>
        <w:ind w:firstLineChars="200" w:firstLine="643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第一部分：标题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鼓励标题新颖有活力，能够体现文章主题。</w:t>
      </w:r>
    </w:p>
    <w:p w:rsidR="00D40ED8" w:rsidRDefault="00D40ED8" w:rsidP="00D40ED8">
      <w:pPr>
        <w:ind w:firstLineChars="200" w:firstLine="643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第二部分：关于我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即自我简介，字数限制在300字以内，应侧重介绍自己的优势，其他方面不用赘述。</w:t>
      </w:r>
    </w:p>
    <w:p w:rsidR="00D40ED8" w:rsidRDefault="00D40ED8" w:rsidP="00D40ED8">
      <w:pPr>
        <w:ind w:firstLineChars="200" w:firstLine="643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第三部分：正文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选取自己的真实故事和经历展开叙述，要求用细节感动读者，写出自己参评该称号的充足理由以及对这些经历的感悟，对2015年入学新生有一定的励志和启发作用。文章形式不限，字数不限，语言生动形象,避免枯燥呆板。文章的感染力将影响投票师生的认可和判断。</w:t>
      </w:r>
    </w:p>
    <w:p w:rsidR="00D40ED8" w:rsidRDefault="00D40ED8" w:rsidP="00D40ED8">
      <w:pPr>
        <w:ind w:firstLineChars="200" w:firstLine="640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2.格式要求：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标题：小二 黑体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正文：仿宋，小四，标题加粗，行距为固定值22磅</w:t>
      </w:r>
    </w:p>
    <w:p w:rsidR="00D40ED8" w:rsidRDefault="00D40ED8" w:rsidP="00D40ED8">
      <w:pPr>
        <w:ind w:firstLineChars="200" w:firstLine="640"/>
        <w:rPr>
          <w:rFonts w:ascii="楷体" w:eastAsia="楷体" w:hAnsi="楷体" w:hint="eastAsia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3.附加图片及视频：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鼓励参评者提供与文中所述经历、感悟相关的图片和视</w:t>
      </w:r>
      <w:r>
        <w:rPr>
          <w:rFonts w:ascii="仿宋_GB2312" w:eastAsia="仿宋_GB2312" w:hint="eastAsia"/>
          <w:bCs/>
          <w:sz w:val="32"/>
          <w:szCs w:val="32"/>
        </w:rPr>
        <w:lastRenderedPageBreak/>
        <w:t>频材料。相关材料请与文章一起打包上传到微人大申请表中。由于微人大附件限10M以内，如图片及视频大小超限，请将其以邮件形式发送到iruc2015@163.com。</w:t>
      </w:r>
    </w:p>
    <w:p w:rsidR="00D40ED8" w:rsidRDefault="00D40ED8" w:rsidP="00D40ED8">
      <w:pPr>
        <w:spacing w:beforeLines="100" w:before="312" w:afterLines="50" w:after="156"/>
        <w:ind w:firstLineChars="200" w:firstLine="640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二、个人成果附件提交要求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个人成果附件为选择提交项，主要用于学术之星参评同学提交学术成果，其他参评同学提交获奖证书复印件用。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参评学术之星的同学，请在此打包上传自己所发表论文、出版书籍的</w:t>
      </w:r>
      <w:proofErr w:type="spellStart"/>
      <w:r>
        <w:rPr>
          <w:rFonts w:ascii="仿宋_GB2312" w:eastAsia="仿宋_GB2312" w:hint="eastAsia"/>
          <w:bCs/>
          <w:sz w:val="32"/>
          <w:szCs w:val="32"/>
        </w:rPr>
        <w:t>pdf</w:t>
      </w:r>
      <w:proofErr w:type="spellEnd"/>
      <w:r>
        <w:rPr>
          <w:rFonts w:ascii="仿宋_GB2312" w:eastAsia="仿宋_GB2312" w:hint="eastAsia"/>
          <w:bCs/>
          <w:sz w:val="32"/>
          <w:szCs w:val="32"/>
        </w:rPr>
        <w:t>，获奖证书扫描件或照片。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参评各奖项的同学，如有，请在此打包上传获奖证书的扫描件或照片。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如有与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参评称号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相关的其他成果材料，也可在此提交。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所有在此提交的材料，请打包成1个文件上传，名称格式为：申请称号+材料类别+姓名。例如：学术之星+成果附件+张山。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因系统限制，提交材料大小不能超过10M，如材料大小超限，请发至邮箱iruc2015@163.com。 </w:t>
      </w:r>
    </w:p>
    <w:p w:rsidR="00D40ED8" w:rsidRDefault="00D40ED8" w:rsidP="00D40ED8">
      <w:pPr>
        <w:spacing w:beforeLines="100" w:before="312" w:afterLines="50" w:after="156"/>
        <w:ind w:firstLineChars="200" w:firstLine="640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三、个人生活照提交要求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为了在投票环节更为生动地展示各位参评同学的风采，请各位参评者至少提交1张证件照和1张个人生活照（参与活动的照片也可）。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其中生活照要求大小在1M以上，半身像或全身像均可。</w:t>
      </w:r>
      <w:r>
        <w:rPr>
          <w:rFonts w:ascii="仿宋_GB2312" w:eastAsia="仿宋_GB2312" w:hint="eastAsia"/>
          <w:bCs/>
          <w:sz w:val="32"/>
          <w:szCs w:val="32"/>
        </w:rPr>
        <w:lastRenderedPageBreak/>
        <w:t>照片中人物为主体，且仅有参选者本人，能够看清面部。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多张照片请打包成1个文件上传，大小不能超过10M，如材料大小超限，请发至邮箱iruc2015@163.com。 </w:t>
      </w:r>
    </w:p>
    <w:p w:rsidR="00D40ED8" w:rsidRDefault="00D40ED8" w:rsidP="00D40ED8">
      <w:pPr>
        <w:spacing w:beforeLines="100" w:before="312" w:afterLines="50" w:after="156"/>
        <w:ind w:firstLineChars="200" w:firstLine="640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四、注意事项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1. </w:t>
      </w:r>
      <w:r>
        <w:rPr>
          <w:rFonts w:ascii="仿宋_GB2312" w:eastAsia="仿宋_GB2312" w:hint="eastAsia"/>
          <w:bCs/>
          <w:sz w:val="32"/>
          <w:szCs w:val="32"/>
        </w:rPr>
        <w:t>参与者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需同意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申报材料使用权归主办方所有（包括用于出版物、媒体网络宣传等），著作权、署名权由作者保留，主办方必要时可引用作者姓名和其他必要信息。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 所有申请材料若涉及著作权、版权、名誉权等纠纷，均由作者本人负责。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3. 凡参与者将视同承认本次活动相关规定，主办方拥有对本次活动的解释权。</w:t>
      </w: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</w:p>
    <w:p w:rsidR="00D40ED8" w:rsidRDefault="00D40ED8" w:rsidP="00D40ED8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</w:p>
    <w:p w:rsidR="00406456" w:rsidRPr="00D40ED8" w:rsidRDefault="00D40ED8">
      <w:bookmarkStart w:id="0" w:name="_GoBack"/>
      <w:bookmarkEnd w:id="0"/>
    </w:p>
    <w:sectPr w:rsidR="00406456" w:rsidRPr="00D40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ED8"/>
    <w:rsid w:val="000F5DAC"/>
    <w:rsid w:val="00D40ED8"/>
    <w:rsid w:val="00FA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D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883</Characters>
  <Application>Microsoft Office Word</Application>
  <DocSecurity>0</DocSecurity>
  <Lines>7</Lines>
  <Paragraphs>2</Paragraphs>
  <ScaleCrop>false</ScaleCrop>
  <Company>微软中国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2015-05-13T10:15:00Z</dcterms:created>
  <dcterms:modified xsi:type="dcterms:W3CDTF">2015-05-13T10:15:00Z</dcterms:modified>
</cp:coreProperties>
</file>