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6C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 w:rsidR="00FA291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3</w:t>
      </w:r>
      <w:bookmarkStart w:id="0" w:name="_GoBack"/>
      <w:bookmarkEnd w:id="0"/>
    </w:p>
    <w:p w:rsidR="0099376C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BD2BFD" w:rsidRDefault="0099376C" w:rsidP="0099376C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>
        <w:rPr>
          <w:rFonts w:ascii="Times New Roman" w:eastAsia="方正小标宋简体" w:hAnsi="Times New Roman" w:cs="Times New Roman"/>
          <w:sz w:val="40"/>
          <w:szCs w:val="44"/>
        </w:rPr>
        <w:t>2016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年“我与社会主义核心价值观”主题班会评奖细则</w:t>
      </w:r>
    </w:p>
    <w:p w:rsidR="0099376C" w:rsidRDefault="0099376C" w:rsidP="001831DB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:rsidR="0099376C" w:rsidRDefault="0099376C" w:rsidP="001831DB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一、优秀主题班会</w:t>
      </w:r>
    </w:p>
    <w:p w:rsidR="0099376C" w:rsidRDefault="00884749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（一）奖项及</w:t>
      </w:r>
      <w:r w:rsidR="0025426E">
        <w:rPr>
          <w:rFonts w:ascii="Times New Roman" w:eastAsia="仿宋_GB2312" w:hAnsi="Times New Roman" w:cs="Times New Roman" w:hint="eastAsia"/>
          <w:bCs/>
          <w:sz w:val="32"/>
          <w:szCs w:val="32"/>
        </w:rPr>
        <w:t>奖励</w:t>
      </w:r>
    </w:p>
    <w:p w:rsidR="000E2474" w:rsidRDefault="00884749" w:rsidP="00A921CA">
      <w:pPr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学校将于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月份</w:t>
      </w:r>
      <w:r w:rsidRP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根据各班在</w:t>
      </w:r>
      <w:r w:rsid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“</w:t>
      </w:r>
      <w:r w:rsidRP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学务中心</w:t>
      </w:r>
      <w:r w:rsid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”</w:t>
      </w:r>
      <w:r w:rsidRP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提交的活动展示</w:t>
      </w:r>
      <w:r w:rsidR="000E2474">
        <w:rPr>
          <w:rFonts w:ascii="Times New Roman" w:eastAsia="仿宋_GB2312" w:hAnsi="Times New Roman" w:cs="Times New Roman" w:hint="eastAsia"/>
          <w:bCs/>
          <w:sz w:val="32"/>
          <w:szCs w:val="32"/>
        </w:rPr>
        <w:t>评选“我与社会主义核心价值观”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优秀</w:t>
      </w:r>
      <w:r w:rsidR="000E2474">
        <w:rPr>
          <w:rFonts w:ascii="Times New Roman" w:eastAsia="仿宋_GB2312" w:hAnsi="Times New Roman" w:cs="Times New Roman" w:hint="eastAsia"/>
          <w:bCs/>
          <w:sz w:val="32"/>
          <w:szCs w:val="32"/>
        </w:rPr>
        <w:t>主题班会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获评“优秀主题班会”的班级均可获得荣誉证书及“学务中心”平台“活动组织类”积分</w:t>
      </w:r>
      <w:r w:rsidR="000C4F4D"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 w:rsidR="00BD5305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0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分。获评“十佳主题班会”的班级，还将额外获得</w:t>
      </w:r>
      <w:r w:rsidR="000E2474">
        <w:rPr>
          <w:rFonts w:ascii="Times New Roman" w:eastAsia="仿宋_GB2312" w:hAnsi="Times New Roman" w:cs="Times New Roman" w:hint="eastAsia"/>
          <w:bCs/>
          <w:sz w:val="32"/>
          <w:szCs w:val="32"/>
        </w:rPr>
        <w:t>1000</w:t>
      </w:r>
      <w:r w:rsidR="000E2474">
        <w:rPr>
          <w:rFonts w:ascii="Times New Roman" w:eastAsia="仿宋_GB2312" w:hAnsi="Times New Roman" w:cs="Times New Roman" w:hint="eastAsia"/>
          <w:bCs/>
          <w:sz w:val="32"/>
          <w:szCs w:val="32"/>
        </w:rPr>
        <w:t>元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班级学习</w:t>
      </w:r>
      <w:r w:rsidR="000E2474">
        <w:rPr>
          <w:rFonts w:ascii="Times New Roman" w:eastAsia="仿宋_GB2312" w:hAnsi="Times New Roman" w:cs="Times New Roman" w:hint="eastAsia"/>
          <w:bCs/>
          <w:sz w:val="32"/>
          <w:szCs w:val="32"/>
        </w:rPr>
        <w:t>实践基金</w:t>
      </w:r>
      <w:r w:rsidR="000E2474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。</w:t>
      </w:r>
    </w:p>
    <w:p w:rsidR="00267CC3" w:rsidRDefault="00267CC3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（二）</w:t>
      </w:r>
      <w:r w:rsidR="00890390">
        <w:rPr>
          <w:rFonts w:ascii="Times New Roman" w:eastAsia="仿宋_GB2312" w:hAnsi="Times New Roman" w:cs="Times New Roman" w:hint="eastAsia"/>
          <w:bCs/>
          <w:sz w:val="32"/>
          <w:szCs w:val="32"/>
        </w:rPr>
        <w:t>评选办法</w:t>
      </w:r>
    </w:p>
    <w:p w:rsidR="00723FA5" w:rsidRDefault="006627B8" w:rsidP="003C518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满分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</w:t>
      </w:r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。紧扣主题、内容充实、喜闻乐见、富有实效</w:t>
      </w:r>
      <w:r w:rsidR="00FE2153">
        <w:rPr>
          <w:rFonts w:ascii="Times New Roman" w:eastAsia="仿宋_GB2312" w:hAnsi="Times New Roman" w:cs="Times New Roman" w:hint="eastAsia"/>
          <w:bCs/>
          <w:sz w:val="32"/>
          <w:szCs w:val="32"/>
        </w:rPr>
        <w:t>、展示精彩五</w:t>
      </w:r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方面各占</w:t>
      </w:r>
      <w:r w:rsidR="00FE2153">
        <w:rPr>
          <w:rFonts w:ascii="Times New Roman" w:eastAsia="仿宋_GB2312" w:hAnsi="Times New Roman" w:cs="Times New Roman" w:hint="eastAsia"/>
          <w:bCs/>
          <w:sz w:val="32"/>
          <w:szCs w:val="32"/>
        </w:rPr>
        <w:t>20</w:t>
      </w:r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  <w:r w:rsidR="0079444C">
        <w:rPr>
          <w:rFonts w:ascii="Times New Roman" w:eastAsia="仿宋_GB2312" w:hAnsi="Times New Roman" w:cs="Times New Roman" w:hint="eastAsia"/>
          <w:bCs/>
          <w:sz w:val="32"/>
          <w:szCs w:val="32"/>
        </w:rPr>
        <w:t>根据评审团打分排序评定。</w:t>
      </w:r>
    </w:p>
    <w:p w:rsidR="00723FA5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紧扣主题：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班会紧扣“我与核心价值观”这一主题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开展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6627B8" w:rsidRPr="006627B8">
        <w:rPr>
          <w:rFonts w:ascii="Times New Roman" w:eastAsia="仿宋_GB2312" w:hAnsi="Times New Roman" w:cs="Times New Roman" w:hint="eastAsia"/>
          <w:bCs/>
          <w:sz w:val="32"/>
          <w:szCs w:val="32"/>
        </w:rPr>
        <w:t>重点突出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723FA5" w:rsidRDefault="006627B8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内容</w:t>
      </w:r>
      <w:r w:rsidR="00723FA5"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充实：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班会的内容</w:t>
      </w:r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具有较强的时代性、思想性和针对性，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贴近学生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日常学习生活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实际</w:t>
      </w:r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proofErr w:type="gramStart"/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不</w:t>
      </w:r>
      <w:proofErr w:type="gramEnd"/>
      <w:r w:rsidR="00723FA5">
        <w:rPr>
          <w:rFonts w:ascii="Times New Roman" w:eastAsia="仿宋_GB2312" w:hAnsi="Times New Roman" w:cs="Times New Roman" w:hint="eastAsia"/>
          <w:bCs/>
          <w:sz w:val="32"/>
          <w:szCs w:val="32"/>
        </w:rPr>
        <w:t>空洞。</w:t>
      </w:r>
    </w:p>
    <w:p w:rsidR="00723FA5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喜闻乐见：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班会的形式生动而富有吸引力，为班级同学所喜闻乐见。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鼓励各班充分发挥创造力与能动性，</w:t>
      </w:r>
      <w:r w:rsidR="003C518B">
        <w:rPr>
          <w:rFonts w:ascii="Times New Roman" w:eastAsia="仿宋_GB2312" w:hAnsi="Times New Roman" w:cs="Times New Roman" w:hint="eastAsia"/>
          <w:bCs/>
          <w:sz w:val="32"/>
          <w:szCs w:val="32"/>
        </w:rPr>
        <w:t>将工作坊、沙龙、手抄报等互动性强，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生动而富有吸引力的活动形式</w:t>
      </w:r>
      <w:r w:rsidR="003C518B">
        <w:rPr>
          <w:rFonts w:ascii="Times New Roman" w:eastAsia="仿宋_GB2312" w:hAnsi="Times New Roman" w:cs="Times New Roman" w:hint="eastAsia"/>
          <w:bCs/>
          <w:sz w:val="32"/>
          <w:szCs w:val="32"/>
        </w:rPr>
        <w:t>引</w:t>
      </w:r>
      <w:r w:rsidR="003C518B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入班会之中</w:t>
      </w:r>
      <w:r w:rsidR="00A921CA">
        <w:rPr>
          <w:rFonts w:ascii="Times New Roman" w:eastAsia="仿宋_GB2312" w:hAnsi="Times New Roman" w:cs="Times New Roman" w:hint="eastAsia"/>
          <w:bCs/>
          <w:sz w:val="32"/>
          <w:szCs w:val="32"/>
        </w:rPr>
        <w:t>，吸引班级同学主动参与</w:t>
      </w:r>
      <w:r w:rsidR="003C518B">
        <w:rPr>
          <w:rFonts w:ascii="Times New Roman" w:eastAsia="仿宋_GB2312" w:hAnsi="Times New Roman" w:cs="Times New Roman" w:hint="eastAsia"/>
          <w:bCs/>
          <w:sz w:val="32"/>
          <w:szCs w:val="32"/>
        </w:rPr>
        <w:t>班会学习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67CC3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富有</w:t>
      </w:r>
      <w:r w:rsidR="006627B8"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实效</w:t>
      </w:r>
      <w:r w:rsidRPr="00CF610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班会</w:t>
      </w:r>
      <w:r w:rsidR="006627B8">
        <w:rPr>
          <w:rFonts w:ascii="Times New Roman" w:eastAsia="仿宋_GB2312" w:hAnsi="Times New Roman" w:cs="Times New Roman" w:hint="eastAsia"/>
          <w:bCs/>
          <w:sz w:val="32"/>
          <w:szCs w:val="32"/>
        </w:rPr>
        <w:t>教育效果明显，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能够</w:t>
      </w:r>
      <w:r w:rsidR="006627B8">
        <w:rPr>
          <w:rFonts w:ascii="仿宋_GB2312" w:eastAsia="仿宋_GB2312" w:hAnsi="Times New Roman" w:cs="Times New Roman" w:hint="eastAsia"/>
          <w:bCs/>
          <w:sz w:val="32"/>
          <w:szCs w:val="32"/>
        </w:rPr>
        <w:t>引导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同学们</w:t>
      </w:r>
      <w:r w:rsidR="006627B8">
        <w:rPr>
          <w:rFonts w:ascii="仿宋_GB2312" w:eastAsia="仿宋_GB2312" w:hAnsi="Times New Roman" w:cs="Times New Roman" w:hint="eastAsia"/>
          <w:bCs/>
          <w:sz w:val="32"/>
          <w:szCs w:val="32"/>
        </w:rPr>
        <w:t>准确把握社会主义核心价值观24个字的内涵和要求，并自觉将其作为日常学习、生活等的基本准则</w:t>
      </w:r>
      <w:r w:rsidR="006627B8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FE2153" w:rsidRDefault="00FE2153" w:rsidP="00FE2153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FE2153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展示精彩：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在微人大“学务中心”张贴的“活动展示”</w:t>
      </w:r>
      <w:r w:rsidR="0079444C">
        <w:rPr>
          <w:rFonts w:ascii="Times New Roman" w:eastAsia="仿宋_GB2312" w:hAnsi="Times New Roman" w:cs="Times New Roman" w:hint="eastAsia"/>
          <w:bCs/>
          <w:sz w:val="32"/>
          <w:szCs w:val="32"/>
        </w:rPr>
        <w:t>图文并茂，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清晰完整地记录班级活动内容及特色</w:t>
      </w:r>
      <w:r w:rsidR="0079444C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反映同</w:t>
      </w:r>
      <w:r w:rsidR="0079444C">
        <w:rPr>
          <w:rFonts w:ascii="Times New Roman" w:eastAsia="仿宋_GB2312" w:hAnsi="Times New Roman" w:cs="Times New Roman" w:hint="eastAsia"/>
          <w:bCs/>
          <w:sz w:val="32"/>
          <w:szCs w:val="32"/>
        </w:rPr>
        <w:t>学们在活动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中的思考和收获，</w:t>
      </w:r>
      <w:r w:rsidR="0079444C">
        <w:rPr>
          <w:rFonts w:ascii="Times New Roman" w:eastAsia="仿宋_GB2312" w:hAnsi="Times New Roman" w:cs="Times New Roman" w:hint="eastAsia"/>
          <w:bCs/>
          <w:sz w:val="32"/>
          <w:szCs w:val="32"/>
        </w:rPr>
        <w:t>活动设计或思考感悟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能够供其他同学学习借鉴。</w:t>
      </w:r>
    </w:p>
    <w:p w:rsidR="00FD7267" w:rsidRPr="00935A0E" w:rsidRDefault="00935A0E" w:rsidP="0099376C">
      <w:pPr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935A0E">
        <w:rPr>
          <w:rFonts w:ascii="Times New Roman" w:eastAsia="黑体" w:hAnsi="Times New Roman" w:cs="Times New Roman" w:hint="eastAsia"/>
          <w:bCs/>
          <w:sz w:val="32"/>
          <w:szCs w:val="32"/>
        </w:rPr>
        <w:t>二、优秀组织奖</w:t>
      </w:r>
    </w:p>
    <w:p w:rsidR="00935A0E" w:rsidRDefault="0025426E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（一）奖项及奖励</w:t>
      </w:r>
    </w:p>
    <w:p w:rsidR="00CF6101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根据各学院组织工作情况，评选“优秀组织奖”</w:t>
      </w:r>
      <w:r w:rsidR="001831DB">
        <w:rPr>
          <w:rFonts w:ascii="Times New Roman" w:eastAsia="仿宋_GB2312" w:hAnsi="Times New Roman" w:cs="Times New Roman" w:hint="eastAsia"/>
          <w:bCs/>
          <w:sz w:val="32"/>
          <w:szCs w:val="32"/>
        </w:rPr>
        <w:t>3</w:t>
      </w:r>
      <w:r w:rsidR="00985202">
        <w:rPr>
          <w:rFonts w:ascii="Times New Roman" w:eastAsia="仿宋_GB2312" w:hAnsi="Times New Roman" w:cs="Times New Roman" w:hint="eastAsia"/>
          <w:bCs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个，颁发荣誉证书并给予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元工作经费支持。</w:t>
      </w:r>
    </w:p>
    <w:p w:rsidR="003033C2" w:rsidRPr="003033C2" w:rsidRDefault="00890390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（二）评选办法</w:t>
      </w:r>
    </w:p>
    <w:p w:rsidR="00CF6101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满分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</w:p>
    <w:p w:rsidR="00CF6101" w:rsidRPr="002B4070" w:rsidRDefault="00CF6101" w:rsidP="00CF6101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组织有力：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40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分</w:t>
      </w:r>
    </w:p>
    <w:p w:rsidR="00CF6101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具体得分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=40*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按要求开展班会并在微人大“学务中心”发布“活动展示”的班级百分比。</w:t>
      </w:r>
    </w:p>
    <w:p w:rsidR="00CF6101" w:rsidRPr="002B4070" w:rsidRDefault="00CF6101" w:rsidP="00CF6101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总结到位：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20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分</w:t>
      </w:r>
    </w:p>
    <w:p w:rsidR="00CF6101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按时、按要求提交工作总结占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分，对工作思路、工作经验的</w:t>
      </w:r>
      <w:proofErr w:type="gramStart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总结占</w:t>
      </w:r>
      <w:proofErr w:type="gramEnd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10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</w:p>
    <w:p w:rsidR="00CF6101" w:rsidRPr="002B4070" w:rsidRDefault="00CF6101" w:rsidP="00CF6101">
      <w:pPr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富有实效：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40</w:t>
      </w:r>
      <w:r w:rsidRPr="002B4070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分</w:t>
      </w:r>
    </w:p>
    <w:p w:rsidR="006627B8" w:rsidRPr="0025426E" w:rsidRDefault="00CF6101" w:rsidP="0002362D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具体得分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=40*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评优班会比例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+5*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获得十佳主题班会数量。</w:t>
      </w:r>
    </w:p>
    <w:sectPr w:rsidR="006627B8" w:rsidRPr="0025426E" w:rsidSect="00F35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A0" w:rsidRDefault="00BF1DA0" w:rsidP="00A921CA">
      <w:r>
        <w:separator/>
      </w:r>
    </w:p>
  </w:endnote>
  <w:endnote w:type="continuationSeparator" w:id="0">
    <w:p w:rsidR="00BF1DA0" w:rsidRDefault="00BF1DA0" w:rsidP="00A9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A0" w:rsidRDefault="00BF1DA0" w:rsidP="00A921CA">
      <w:r>
        <w:separator/>
      </w:r>
    </w:p>
  </w:footnote>
  <w:footnote w:type="continuationSeparator" w:id="0">
    <w:p w:rsidR="00BF1DA0" w:rsidRDefault="00BF1DA0" w:rsidP="00A92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BFD"/>
    <w:rsid w:val="0002362D"/>
    <w:rsid w:val="000C4F4D"/>
    <w:rsid w:val="000E2474"/>
    <w:rsid w:val="00164132"/>
    <w:rsid w:val="001831DB"/>
    <w:rsid w:val="0025426E"/>
    <w:rsid w:val="00267CC3"/>
    <w:rsid w:val="003033C2"/>
    <w:rsid w:val="00312FED"/>
    <w:rsid w:val="003C518B"/>
    <w:rsid w:val="00597679"/>
    <w:rsid w:val="005D172E"/>
    <w:rsid w:val="006627B8"/>
    <w:rsid w:val="00723FA5"/>
    <w:rsid w:val="0079444C"/>
    <w:rsid w:val="007953E0"/>
    <w:rsid w:val="00884749"/>
    <w:rsid w:val="00890390"/>
    <w:rsid w:val="00917B1D"/>
    <w:rsid w:val="00935A0E"/>
    <w:rsid w:val="00985202"/>
    <w:rsid w:val="0099376C"/>
    <w:rsid w:val="00A81D04"/>
    <w:rsid w:val="00A921CA"/>
    <w:rsid w:val="00BD2BFD"/>
    <w:rsid w:val="00BD5305"/>
    <w:rsid w:val="00BF1DA0"/>
    <w:rsid w:val="00C35FD8"/>
    <w:rsid w:val="00CF6101"/>
    <w:rsid w:val="00F355B7"/>
    <w:rsid w:val="00FA2910"/>
    <w:rsid w:val="00FA3814"/>
    <w:rsid w:val="00FD7267"/>
    <w:rsid w:val="00FE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92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21C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2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21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116</Words>
  <Characters>664</Characters>
  <Application>Microsoft Office Word</Application>
  <DocSecurity>0</DocSecurity>
  <Lines>5</Lines>
  <Paragraphs>1</Paragraphs>
  <ScaleCrop>false</ScaleCrop>
  <Company>微软中国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dcterms:created xsi:type="dcterms:W3CDTF">2016-11-14T06:59:00Z</dcterms:created>
  <dcterms:modified xsi:type="dcterms:W3CDTF">2016-11-14T08:16:00Z</dcterms:modified>
</cp:coreProperties>
</file>